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Перечень материально-технического обеспечения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образовательной деятельности для реализации </w:t>
      </w:r>
      <w:r w:rsidR="002D194A">
        <w:rPr>
          <w:rFonts w:ascii="Times New Roman" w:hAnsi="Times New Roman" w:cs="Times New Roman"/>
          <w:b/>
          <w:bCs/>
          <w:sz w:val="20"/>
          <w:szCs w:val="20"/>
        </w:rPr>
        <w:t>образовательной программы в МБДОУ д/с№9</w:t>
      </w:r>
      <w:bookmarkStart w:id="0" w:name="_GoBack"/>
      <w:bookmarkEnd w:id="0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9423"/>
      </w:tblGrid>
      <w:tr w:rsidR="00992553" w:rsidRPr="00992553" w:rsidTr="00992553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92553" w:rsidRPr="00992553" w:rsidTr="00992553">
        <w:trPr>
          <w:trHeight w:val="1134"/>
        </w:trPr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Доска гладильная (набор),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Кукла «Малыш»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Кукла «Алла»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Коляска для кукол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Кроватка для кукол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Кухня детская малая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чайной посуды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медицинских инструментов доктора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парикмахера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Кукольный театр пальчиковый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Настольный театр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Фотографии с изображение государственных символов России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Кукольный домик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Мягкий игровой модуль «Домик»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Детская мягкая мебель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Атрибуты к сюжетно-ролевым играм: «Полиция», «Шофер»,  «Больница», «Семья», «Библиотека», «Детский сад», «Парикмахерская», «Магазин»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Маски, шапочки, костюмы зверей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Лопатки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Игровая мебель «Комфорт»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Игровая мебель «Кухня»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Лейка пластмассовая детская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Конструктор набор «Городок»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Машины: автобус,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автомобиль,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автоцистерна,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джип,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кран башенный,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машина дорожная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пожарная, самосвал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фургон</w:t>
            </w:r>
          </w:p>
        </w:tc>
      </w:tr>
      <w:tr w:rsidR="00992553" w:rsidRPr="00992553" w:rsidTr="00992553"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Наглядно-дидактические пособия: </w:t>
            </w: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«Народы России и ближнего зарубежья»                                   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«Транспорт наземный, воздушный, водный»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«Природно-климатические зоны земли»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«Насекомые» 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«Рептилии и амфибии»  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«Расскажите детям о домашних животных»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«Расскажите детям о лесных животных»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«Расскажите детям о морских обитателях».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«Расскажите детям о птицах»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грибах                               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деревьях.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 в детском саду и дома.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домашних животных.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для занятий в детском саду и дома.                  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драгоценных камнях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животных жарких стран.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 в детском саду и дома.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Расскажите детям о зимних видах спорта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космонавтике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космосе.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 в детском саду и дома.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рабочих инструментах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 хлебе.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 в детском саду и дома.                                         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Расскажите детям об Олимпийских играх                               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Расскажите детям об Отечественной войне 1812 г.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Откуда что берется. Автомобиль                  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Откуда что берется. Хлеб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Как наши предки выращивали хлеб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наши предки открывали мир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Глобус                                                               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Лупа         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для опытов Мир Левенгука 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Пирамидки                                                        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набор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Логические блоки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для счета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«Части и целое»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лабиринт,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«Большое ассорти»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«Веселые кубики»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инструментов (детский)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«Мастер-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ломастер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овощей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фруктов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«Части целого»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Геометрическая мозаика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Головоломка Пентамино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Логический куб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Папки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Монтесори</w:t>
            </w:r>
            <w:proofErr w:type="spellEnd"/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Геометрические звенья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Муляжи овощей и фруктов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Игры-вкладыши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Игры: «Чей малыш?»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«Лото-ассоциации»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«Овощи, фрукты»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«Больше, меньше, поровну»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«Подбери пару»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«Скоро в школу»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«Что сначала, что потом»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Лото «Форма»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Лото «Угадай животных»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Лото «Парочки»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Домино «Дорожные знаки»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Домино «Домашние животные»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Матрешки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Железная дорога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Черепаха с чехлами «Математика» и «Во саду ли в огороде»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Комбинированная двусторонняя доска с набором магнитных букв и цифр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занятий»: «Животные», «Деревья», «Цветы», «Птицы», «Мебель», «Профессии»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Игры-шнуровки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Фотоальбом «Зоопарк»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Магнитно-цифровой набор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CD. ФГОС Формирование элементарных математических представлений. (2-4 года). Вторая группа раннего возраста, младшая группа М. Мозаика- синтез 2016  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CD. ФГОС Формирование элементарных математических представлений. (4-5 лет). Средняя группа М. Мозаика- синтез 2016                                                                                                 CD. ФГОС Формирование элементарных математических представлений. (5-6 лет). Старшая группа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CD. ФГОС Формирование элементарных математических представлений. (6-7 лет).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Подготовительная  к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школе группа М. Мозаика- синтез 2016                                                             ФГОС Основы безопасности. Комплекты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для  оформления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уголков в ДОО (4-5 л) М. Мозаика- синтез 2016                               ФГОС Основы безопасности. Комплекты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для  оформления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уголков в ДОО (5-6 л) М. Мозаика- синтез 2016                                                                                                          ФГОС Основы безопасности. Комплекты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для  оформления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уголков в ДОО (6-7 л)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Безопасность на дороге. Плакаты для оформления родительского уголка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Дорожные знаки. 4-7 лет. Наглядное пособие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Плакаты: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Где в природе есть вода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Зачем люди ходят в лес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Зачем пилят деревья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Этого не следует делать в лесу М. Мозаика- синтез 2016              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Водный транспорт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Воздушный транспорт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Городской транспорт                                                  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Народы стран ближнего зарубежья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Овощи      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Очень важные профессии                              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Перелетные птицы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Погодные явления                                                         </w:t>
            </w:r>
          </w:p>
          <w:p w:rsid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Счет до 10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Форма                          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Фрукты и ягоды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Мои блестящие книжки. 1, 2, 3. Числа. Счет до 100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Мои блестящие книжки.  Овощи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Мои блестящие книжки.  Птицы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Мои блестящие книжки.  Фрукты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Родная природа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В деревне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Весна.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Лето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Осень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Распорядок дня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 ФГОС Рассказы по картинкам. Защитники отечества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Зимние виды спорта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Летние виды спорта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Кем быть?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Спортивный инвентарь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Мир в картинках. Животные средней полосы.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Собаки. Друзья и помощники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Офисная техника и оборудование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Арктика и Антарктика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Высоко в горах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Деревья и листья.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Домашние животные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Животные домашние питомцы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Животные жарких стран.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Животные средней полосы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Морские обитатели.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Овощи.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Птицы домашние.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Птицы средней полосы.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Фрукты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Цветы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Ягоды лесные.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Ягоды садовые.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Авиация.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Автомобильный транспорт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Водный транспорт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Государственные символы России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Инструменты домашнего мастера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Мир в картинках. Посуда.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Календарь наблюдений за погодой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Гербарий</w:t>
            </w:r>
          </w:p>
        </w:tc>
      </w:tr>
      <w:tr w:rsidR="00992553" w:rsidRPr="00992553" w:rsidTr="00992553"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  </w:t>
            </w:r>
          </w:p>
        </w:tc>
        <w:tc>
          <w:tcPr>
            <w:tcW w:w="9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Развитие речи в детском саду. Наглядное пособие.  2-3 года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Развитие речи в детском саду. Наглядное пособие. 3-4 года.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Развитие речи в детском саду. Наглядное пособие. 4-6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Настольный театр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Наглядный демонстрационный материал: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д/саду для занятий с детьми 3-4 лет». «Грамматика в картинках. Ударение. Для занятий с детьми 3-7 лет»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«Грамматика в картинках. Многозначные слова. Для занятий с детьми 3-7 лет»               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«Грамматика в картинках. Антонимы и глаголы. Для занятий с детьми 3-7 лет»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Грамматика в картинках. Антонимы, прилагательные. Наглядное пособие с методическими рекомендациями. (3-7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Грамматика в картинках. Говори правильно. Наглядное пособие с методическими рекомендациями. (3-7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Грамматика в картинках. Многозначные слова. Наглядное пособие с методическими рекомендациями. (3-7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Грамматика в картинках. Один-много. Наглядное пособие с методическими рекомендациями. (3-7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Грамматика в картинках. Словообразование. Наглядное пособие с методическими рекомендациями. (3-7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«Правильно или неправильно. Для занятий с детьми 2-4 лет»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Электронно-образовательные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ресурсы:CD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. 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во второй младшей группе детского сада. Программа. Методические рекомендации. Конспекты занятий. Наглядный матери</w:t>
            </w: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ал»  Демонстрационный материал «Домашние животные и их детёныши»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Предметные картинки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«Расскажите детям о домашних животных» «Расскажите детям о лесных животных»  «Расскажите детям о морских обитателях». «Расскажите детям о птицах»  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Родная природа М. Мозаика- синтез 2016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В деревне М. Мозаика- синтез 2016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Весна. М. Мозаика- синтез 2016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Лето М. Мозаика- синтез 2016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Осень М. Мозаика- синтез 2016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Распорядок дня М. Мозаика- синтез 2016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Защитники отечества М. Мозаика- синтез 2016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Зимние виды спорта М. Мозаика- синтез 2016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Летние виды спорта М. Мозаика- синтез 2016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Кем быть?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Играем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в сказку. Репка.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Играем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в сказку. Теремок.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Играем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в сказку. Три медведя.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Играем</w:t>
            </w:r>
            <w:proofErr w:type="gram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в сказку. Три поросенка.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Колобок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Курочка Ряба.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Репка.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Рассказы по картинкам. Теремок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   Плакат «Алфавит»                              </w:t>
            </w:r>
          </w:p>
        </w:tc>
      </w:tr>
      <w:tr w:rsidR="00992553" w:rsidRPr="00992553" w:rsidTr="00992553"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9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Альбомы для рисования,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Цветная бумага,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Гуашь,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Акварельные краски,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Кисточки,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Цветные карандаши,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Пластилин,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Ножницы,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Детские муз. инструменты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Репродукции картин художников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«Музыкальные инструменты»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Книга «Хохлома»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Мягкие модули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Конструктор «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92553" w:rsidRPr="00992553" w:rsidTr="00992553">
        <w:trPr>
          <w:trHeight w:val="7635"/>
        </w:trPr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9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Городки детские,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Кегли,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Обручи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Лестница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Лестница напольная полукруглая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Санки-ледянки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Гимнастические скамейки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Лестница гимнастическая наклонная,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Мешок для прыжков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Мешочки для метания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Мячи большие и малые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Мячи баскетбольные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Мячи массажные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Набор хоккейный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Лыжи с палками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Балансир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Велосипеды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Доска наклонная ребристая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Дуги для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Дорожка массажная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Комплект вертикальных стоек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Мишень навесная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Мяч балансир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Велотренажер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Облучатель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Детская качалка «Кит»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Каталки «Машина»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Качалка-балансир «Дельфин»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</w:tr>
    </w:tbl>
    <w:p w:rsid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lastRenderedPageBreak/>
        <w:t>Перечень литературных источников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8915"/>
      </w:tblGrid>
      <w:tr w:rsidR="00992553" w:rsidRPr="00992553" w:rsidTr="00992553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8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Автор, название, год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издания учебной литературы</w:t>
            </w:r>
          </w:p>
        </w:tc>
      </w:tr>
      <w:tr w:rsidR="00992553" w:rsidRPr="00992553" w:rsidTr="00992553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«От рождения до школы» по редакцией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Н.Е.Вераксы,М.А.Васильевой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Т.С.Комаровой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М. Мозаика- синтез 2016 г.</w:t>
            </w:r>
          </w:p>
        </w:tc>
      </w:tr>
      <w:tr w:rsidR="00992553" w:rsidRPr="00992553" w:rsidTr="00992553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Познавательное развитие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элементарных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математических представлений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Ознакомление с предметным окружением и социальным миром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 И.А.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Формирование элементарных математических представлений. (2-3 лет). Вторая гр. раннего возраста М. Мозаика- синтез 2016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 И.А.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Формирование элементарных математических представлений. (3-4 лет). Младшая гр. М. Мозаика- синтез 2016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 И.А.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 Формирование элементарных математических представлений. (4-5 лет). Средняя группа М. Мозаика- синтез 2016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 И.А.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Формирование элементарных математических представлений. (5-6 лет). Старшая группа М. Мозаика- синтез 2016 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ФГОС  И.А.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Формирование элементарных математических представлений. (6-7 лет).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. к школе группа М. Мозаика- синтез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для занятий с детьми 3-4 лет О.В.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для занятий с детьми 4-5 лет О.В.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для занятий с детьми 5-6 лет О.В.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для занятий с детьми 6-7 лет О.В.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природой в детском саду для занятий с детьми 2-3 лет О.А.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природой в детском саду для занятий с детьми 3-4 лет О.А.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природой в детском саду для занятий с детьми 4-5 лет О.А.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природой в детском саду для занятий с детьми 5-6 лет О.А.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992553" w:rsidRPr="00992553" w:rsidTr="00992553">
        <w:trPr>
          <w:trHeight w:val="2032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Н.Ф. Губанова Развитие игровой деятельности. Вторая группа раннего возраста,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 Н.Ф. Губанова Развитие игровой деятельности. Младшая группа (3-4 года), 2016                                                                                 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 Н.Ф. Губанова Развитие игровой деятельности (4-5 лет). Средняя группа, 2016</w:t>
            </w:r>
          </w:p>
        </w:tc>
      </w:tr>
      <w:tr w:rsidR="00992553" w:rsidRPr="00992553" w:rsidTr="00992553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Речевое развитие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для занятий с детьми 2-3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для занятий с детьми 3-4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для занятий с детьми 4-5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для занятий с детьми 5-6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для занятий с детьми 6-7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2016                                                                                   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Хрестоматия для чтения детям в детском саду и дома. 1-3  года             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для чтения детям в детском саду и дома. 3-4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годаХрестоматия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для чтения детям в детском саду и дома. 4-5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летХрестоматия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для чтения детям в детском саду и дома. 5-6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летХрестоматия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для чтения детям в детском саду и дома. 6-7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летКнига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«Уроки логопеда»</w:t>
            </w:r>
          </w:p>
        </w:tc>
      </w:tr>
      <w:tr w:rsidR="00992553" w:rsidRPr="00992553" w:rsidTr="00992553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строительного материала для занятий с детьми 4-5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Л.В.,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строительного материала для занятий с детьми 5-6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Л.В.,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строительного материала для занятий с детьми 6-7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Л.В., 2016                                                                             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Художественное творчество и конструирование. Сценарии занятий с детьми 3-4 лет                                                             Изобразительная деятельность в детском саду для занятий с детьми 3-4 лет, Комарова Т.С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в детском саду для занятий с детьми 4-5 лет, Комарова Т.С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в детском саду для занятий с детьми 5-6 лет, Комарова Т.С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в детском саду для занятий с детьми 6-7 лет, Комарова Т.С 2016                                                                         Изобразительное искусство для дошкольников: натюрморт, пейзаж, портрет. Методическое пособие. (4-9 лет)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Детское художественное  творчество. /Комарова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Аппликация с детьми 2-3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Аппликация с детьми 3-4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Аппликация с детьми 4-5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Аппликация с детьми 5-6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Аппликация с детьми 6-7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Лепка с детьми 2-3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Лепка с детьми 3-4лет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Лепка с детьми 4-5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Лепка с детьми 5-6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Детское творчество. Лепка с детьми 6-7 лет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Музыкальное воспитание в детском саду (2-7)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Музыкальное воспитание в детском саду. Младшая группа (3-4)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ФГОС Развитие художественных способностей дошкольников (3-7 лет)</w:t>
            </w:r>
          </w:p>
        </w:tc>
      </w:tr>
      <w:tr w:rsidR="00992553" w:rsidRPr="00992553" w:rsidTr="00992553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детском саду для занятий с детьми 3-4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Л.И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детском саду для занятий с детьми 4-5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Л.И 2016</w:t>
            </w:r>
          </w:p>
          <w:p w:rsidR="00992553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детском саду для занятий с детьми 5-6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Л.И 2016</w:t>
            </w:r>
          </w:p>
          <w:p w:rsidR="00F10588" w:rsidRPr="00992553" w:rsidRDefault="00992553" w:rsidP="00992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детском саду для занятий с детьми 6-7 лет </w:t>
            </w:r>
            <w:proofErr w:type="spellStart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992553">
              <w:rPr>
                <w:rFonts w:ascii="Times New Roman" w:hAnsi="Times New Roman" w:cs="Times New Roman"/>
                <w:sz w:val="20"/>
                <w:szCs w:val="20"/>
              </w:rPr>
              <w:t xml:space="preserve"> Л.И 2016</w:t>
            </w:r>
          </w:p>
        </w:tc>
      </w:tr>
    </w:tbl>
    <w:p w:rsidR="00992553" w:rsidRDefault="00992553" w:rsidP="009925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«Социально-коммуникативное развитие»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См.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Вераксы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, Т.С. Комаровой,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М.А.Васильевой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, Москва, Мозаика-Синтез, 2014 год, с.48-65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ФГОС Социально-нравственное воспитание дошкольников (3-7 лет)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ФГОС Трудовое воспитание в детском саду (3-7 лет)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ФГОС Формирование основ безопасности у дошкольников (2-7 лет)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ФГОС Этические беседы с дошкольниками (4-7 лет)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 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«Познавательное развитие»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См.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Вераксы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, Т.С. Комаровой,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М.А.Васильевой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, Москва, Мозаика-Синтез, 2014 год, с.65-93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sym w:font="Symbol" w:char="F0B7"/>
      </w:r>
      <w:r w:rsidRPr="00992553">
        <w:rPr>
          <w:rFonts w:ascii="Times New Roman" w:hAnsi="Times New Roman" w:cs="Times New Roman"/>
          <w:sz w:val="20"/>
          <w:szCs w:val="20"/>
        </w:rPr>
        <w:t> </w:t>
      </w:r>
      <w:r w:rsidRPr="00992553">
        <w:rPr>
          <w:rFonts w:ascii="Times New Roman" w:hAnsi="Times New Roman" w:cs="Times New Roman"/>
          <w:i/>
          <w:iCs/>
          <w:sz w:val="20"/>
          <w:szCs w:val="20"/>
        </w:rPr>
        <w:t>Методические пособия по формированию элементарных математических представлений: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Помораева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И.А,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Позина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В.А. Формирование элементарных математических представлений для занятий с детьми 3-4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Помораева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И.А,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Позина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В.А. Формирование элементарных математических представлений для занятий с детьми 4-5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Помораева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И.А,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Позина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В.А. Формирование элементарных математических представлений для занятий с детьми 5-6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Помораева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И.А,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Позина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В.А. Формирование элементарных математических представлений для занятий с детьми 6-7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Методические пособия по ознакомлению с предметным и социальным окружением: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Дыбина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О.В. Ознакомление с предметным и социальным окружением для занятий с детьми 3-4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Дыбина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О.В. Ознакомление с предметным и социальным окружением для занятий с детьми 4-5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Дыбина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О.В. Ознакомление с предметным и социальным окружением для занятий с детьми 5-6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Дыбина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О.В. Ознакомление с предметным и социальным окружением для занятий с детьми 6-7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sym w:font="Symbol" w:char="F0B7"/>
      </w:r>
      <w:r w:rsidRPr="00992553">
        <w:rPr>
          <w:rFonts w:ascii="Times New Roman" w:hAnsi="Times New Roman" w:cs="Times New Roman"/>
          <w:sz w:val="20"/>
          <w:szCs w:val="20"/>
        </w:rPr>
        <w:t> </w:t>
      </w:r>
      <w:r w:rsidRPr="00992553">
        <w:rPr>
          <w:rFonts w:ascii="Times New Roman" w:hAnsi="Times New Roman" w:cs="Times New Roman"/>
          <w:i/>
          <w:iCs/>
          <w:sz w:val="20"/>
          <w:szCs w:val="20"/>
        </w:rPr>
        <w:t>Методические пособия по ознакомлению с природой в детском саду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Соломенникова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О.А. Ознакомление с природой в детском саду для занятий с детьми 3-4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Соломенникова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О.А. Ознакомление с природой в детском саду для занятий с детьми 4-5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Соломенникова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О.А. Ознакомление с природой в детском саду для занятий с детьми 5-6 лет, 2015 г.</w:t>
      </w:r>
    </w:p>
    <w:p w:rsidR="00992553" w:rsidRDefault="00992553" w:rsidP="009925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«Речевое развитие»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См.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Вераксы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, Т.С. Комаровой,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М.А.Васильевой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, Москва, Мозаика-Синтез, 2015 год, с.92-103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Методические пособия: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Гербова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В.В. Развитие речи в детском саду для занятий с детьми 2-3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Гербова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В.В. Развитие речи в детском саду для занятий с детьми 3-4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Гербова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В.В. Развитие речи в детском саду для занятий с детьми 4-5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Гербова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В.В. Развитие речи в детском саду для занятий с детьми 5-6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Гербова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В.В. Развитие речи в детском саду для занятий с детьми 6-7 лет, 2015 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t> 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«Художественно-эстетическое развитие»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См.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Вераксы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, Т.С. Комаровой,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М.А.Васильевой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, Москва, Мозаика-Синтез, 2014 год, с.103-130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sym w:font="Symbol" w:char="F0B7"/>
      </w:r>
      <w:r w:rsidRPr="00992553">
        <w:rPr>
          <w:rFonts w:ascii="Times New Roman" w:hAnsi="Times New Roman" w:cs="Times New Roman"/>
          <w:sz w:val="20"/>
          <w:szCs w:val="20"/>
        </w:rPr>
        <w:t> </w:t>
      </w: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Методические пособия для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орагнизации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конструирования из строительного материала: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Куцакова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Л.В. Конструирование из строительного материала для занятий с детьми 4-5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Куцакова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Л.В. Конструирование из строительного материала для занятий с детьми 5-6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Куцакова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Л.В. Конструирование из строительного материала для занятий с детьми 6-7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sz w:val="20"/>
          <w:szCs w:val="20"/>
        </w:rPr>
        <w:sym w:font="Symbol" w:char="F0B7"/>
      </w:r>
      <w:r w:rsidRPr="00992553">
        <w:rPr>
          <w:rFonts w:ascii="Times New Roman" w:hAnsi="Times New Roman" w:cs="Times New Roman"/>
          <w:sz w:val="20"/>
          <w:szCs w:val="20"/>
        </w:rPr>
        <w:t> </w:t>
      </w: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Методические пособия для организации изобразительной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деятелньости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Комарова Т.С. Изобразительная деятельность в детском саду для занятий с детьми 3-4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Комарова Т.С. Изобразительная деятельность в детском саду для занятий с детьми 4-5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Комарова Т.С. Изобразительная деятельность в детском саду для занятий с детьми 5-6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Комарова Т.С. Изобразительная деятельность в детском саду для занятий с детьми 6-7 лет, 2015г.</w:t>
      </w:r>
    </w:p>
    <w:p w:rsidR="00992553" w:rsidRDefault="00992553" w:rsidP="009925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«Физическое развитие»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См.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Вераксы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, Т.С. Комаровой, </w:t>
      </w: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М.А.Васильевой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>, Москва, Мозаика-Синтез, 2014 год, с.130-137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553">
        <w:rPr>
          <w:rFonts w:ascii="Times New Roman" w:hAnsi="Times New Roman" w:cs="Times New Roman"/>
          <w:i/>
          <w:iCs/>
          <w:sz w:val="20"/>
          <w:szCs w:val="20"/>
        </w:rPr>
        <w:t>Методические пособия: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Пензулаева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Л.И. Физическая культура в детском саду для занятий с детьми 3-4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Пензулаева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Л.И. Физическая культура в детском саду для занятий с детьми 4-5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Пензулаева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Л.И. Физическая культура в детском саду для занятий с детьми 5-6 лет, 2015г.</w:t>
      </w:r>
    </w:p>
    <w:p w:rsidR="00992553" w:rsidRPr="00992553" w:rsidRDefault="00992553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92553">
        <w:rPr>
          <w:rFonts w:ascii="Times New Roman" w:hAnsi="Times New Roman" w:cs="Times New Roman"/>
          <w:i/>
          <w:iCs/>
          <w:sz w:val="20"/>
          <w:szCs w:val="20"/>
        </w:rPr>
        <w:t>Пензулаева</w:t>
      </w:r>
      <w:proofErr w:type="spellEnd"/>
      <w:r w:rsidRPr="00992553">
        <w:rPr>
          <w:rFonts w:ascii="Times New Roman" w:hAnsi="Times New Roman" w:cs="Times New Roman"/>
          <w:i/>
          <w:iCs/>
          <w:sz w:val="20"/>
          <w:szCs w:val="20"/>
        </w:rPr>
        <w:t xml:space="preserve"> Л.И. Физическая культура в детском саду для занятий с детьми 6-7 лет, 2015г.</w:t>
      </w:r>
    </w:p>
    <w:p w:rsidR="00932E38" w:rsidRPr="00992553" w:rsidRDefault="00932E38" w:rsidP="0099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2E38" w:rsidRPr="00992553" w:rsidSect="00992553">
      <w:pgSz w:w="11906" w:h="16838"/>
      <w:pgMar w:top="238" w:right="284" w:bottom="2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3"/>
    <w:rsid w:val="002D194A"/>
    <w:rsid w:val="00932E38"/>
    <w:rsid w:val="00992553"/>
    <w:rsid w:val="00F1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8F04"/>
  <w15:docId w15:val="{8B9D4126-106B-4ECE-95D1-5CFD3537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cp:lastPrinted>2019-07-19T08:46:00Z</cp:lastPrinted>
  <dcterms:created xsi:type="dcterms:W3CDTF">2024-05-03T18:51:00Z</dcterms:created>
  <dcterms:modified xsi:type="dcterms:W3CDTF">2024-05-03T18:51:00Z</dcterms:modified>
</cp:coreProperties>
</file>